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BE" w:rsidRDefault="000769BE" w:rsidP="000769BE">
      <w:pPr>
        <w:pStyle w:val="NormalnyWeb"/>
        <w:rPr>
          <w:rFonts w:ascii="Arial Narrow" w:hAnsi="Arial Narrow" w:cs="Arial"/>
          <w:b/>
          <w:bCs/>
          <w:color w:val="414142"/>
          <w:sz w:val="27"/>
          <w:szCs w:val="27"/>
        </w:rPr>
      </w:pPr>
    </w:p>
    <w:p w:rsidR="00B955A0" w:rsidRDefault="00B955A0" w:rsidP="000769BE">
      <w:pPr>
        <w:pStyle w:val="NormalnyWeb"/>
        <w:rPr>
          <w:rFonts w:ascii="Arial Narrow" w:hAnsi="Arial Narrow" w:cs="Arial"/>
          <w:b/>
          <w:bCs/>
          <w:color w:val="414142"/>
          <w:sz w:val="27"/>
          <w:szCs w:val="27"/>
        </w:rPr>
      </w:pPr>
    </w:p>
    <w:p w:rsidR="000769BE" w:rsidRDefault="000769BE" w:rsidP="000769BE">
      <w:pPr>
        <w:pStyle w:val="NormalnyWeb"/>
        <w:jc w:val="center"/>
        <w:rPr>
          <w:rFonts w:ascii="Arial Narrow" w:hAnsi="Arial Narrow" w:cs="Arial"/>
          <w:b/>
          <w:bCs/>
          <w:color w:val="414142"/>
          <w:sz w:val="27"/>
          <w:szCs w:val="27"/>
        </w:rPr>
      </w:pPr>
      <w:r>
        <w:rPr>
          <w:rFonts w:ascii="Arial Narrow" w:hAnsi="Arial Narrow" w:cs="Arial"/>
          <w:b/>
          <w:bCs/>
          <w:color w:val="414142"/>
          <w:sz w:val="27"/>
          <w:szCs w:val="27"/>
        </w:rPr>
        <w:t>ZAPYTANIE CENOWE RC/</w:t>
      </w:r>
      <w:r w:rsidR="00B109D1">
        <w:rPr>
          <w:rFonts w:ascii="Arial Narrow" w:hAnsi="Arial Narrow" w:cs="Arial"/>
          <w:b/>
          <w:bCs/>
          <w:color w:val="414142"/>
          <w:sz w:val="27"/>
          <w:szCs w:val="27"/>
        </w:rPr>
        <w:t>5</w:t>
      </w:r>
      <w:r>
        <w:rPr>
          <w:rFonts w:ascii="Arial Narrow" w:hAnsi="Arial Narrow" w:cs="Arial"/>
          <w:b/>
          <w:bCs/>
          <w:color w:val="414142"/>
          <w:sz w:val="27"/>
          <w:szCs w:val="27"/>
        </w:rPr>
        <w:t>/2024</w:t>
      </w:r>
    </w:p>
    <w:p w:rsidR="000769BE" w:rsidRDefault="000769BE" w:rsidP="000769BE">
      <w:pPr>
        <w:pStyle w:val="NormalnyWeb"/>
        <w:jc w:val="both"/>
        <w:rPr>
          <w:rFonts w:ascii="Arial Narrow" w:hAnsi="Arial Narrow" w:cs="Arial"/>
          <w:b/>
          <w:bCs/>
        </w:rPr>
      </w:pPr>
    </w:p>
    <w:p w:rsidR="000769BE" w:rsidRPr="00AC25AB" w:rsidRDefault="000769BE" w:rsidP="000769BE">
      <w:pPr>
        <w:pStyle w:val="NormalnyWeb"/>
        <w:jc w:val="both"/>
        <w:rPr>
          <w:rFonts w:ascii="Arial" w:hAnsi="Arial" w:cs="Arial"/>
          <w:b/>
          <w:bCs/>
        </w:rPr>
      </w:pPr>
      <w:r w:rsidRPr="00AC25AB">
        <w:rPr>
          <w:rFonts w:ascii="Arial Narrow" w:hAnsi="Arial Narrow" w:cs="Arial"/>
          <w:b/>
          <w:bCs/>
        </w:rPr>
        <w:t xml:space="preserve">W związku z realizacją przez Towarzystwo Przyjaciół Dzieci w Morągu projektu pn. „Margines my nie chcemy tam być II" współfinansowanego ze środków </w:t>
      </w:r>
      <w:r w:rsidRPr="00AC25AB">
        <w:rPr>
          <w:rFonts w:ascii="Arial Narrow" w:hAnsi="Arial Narrow" w:cs="Segoe UI Historic"/>
          <w:b/>
          <w:shd w:val="clear" w:color="auto" w:fill="FFFFFF"/>
        </w:rPr>
        <w:t>Narodowego Instytutu Wolno</w:t>
      </w:r>
      <w:r w:rsidRPr="00AC25AB">
        <w:rPr>
          <w:rFonts w:ascii="Arial Narrow" w:hAnsi="Arial Narrow" w:cs="Arial"/>
          <w:b/>
          <w:shd w:val="clear" w:color="auto" w:fill="FFFFFF"/>
        </w:rPr>
        <w:t>ś</w:t>
      </w:r>
      <w:r w:rsidRPr="00AC25AB">
        <w:rPr>
          <w:rFonts w:ascii="Arial Narrow" w:hAnsi="Arial Narrow" w:cs="Segoe UI Historic"/>
          <w:b/>
          <w:shd w:val="clear" w:color="auto" w:fill="FFFFFF"/>
        </w:rPr>
        <w:t>ci – Centrum Rozwoju Spo</w:t>
      </w:r>
      <w:r w:rsidRPr="00AC25AB">
        <w:rPr>
          <w:rFonts w:ascii="Arial Narrow" w:hAnsi="Arial Narrow" w:cs="Arial"/>
          <w:b/>
          <w:shd w:val="clear" w:color="auto" w:fill="FFFFFF"/>
        </w:rPr>
        <w:t>ł</w:t>
      </w:r>
      <w:r w:rsidRPr="00AC25AB">
        <w:rPr>
          <w:rFonts w:ascii="Arial Narrow" w:hAnsi="Arial Narrow" w:cs="Segoe UI Historic"/>
          <w:b/>
          <w:shd w:val="clear" w:color="auto" w:fill="FFFFFF"/>
        </w:rPr>
        <w:t>ecze</w:t>
      </w:r>
      <w:r w:rsidRPr="00AC25AB">
        <w:rPr>
          <w:rFonts w:ascii="Arial Narrow" w:hAnsi="Arial Narrow" w:cs="Arial"/>
          <w:b/>
          <w:shd w:val="clear" w:color="auto" w:fill="FFFFFF"/>
        </w:rPr>
        <w:t>ń</w:t>
      </w:r>
      <w:r w:rsidRPr="00AC25AB">
        <w:rPr>
          <w:rFonts w:ascii="Arial Narrow" w:hAnsi="Arial Narrow" w:cs="Segoe UI Historic"/>
          <w:b/>
          <w:shd w:val="clear" w:color="auto" w:fill="FFFFFF"/>
        </w:rPr>
        <w:t>stwa Obywatelskiego w ramach Rz</w:t>
      </w:r>
      <w:r w:rsidRPr="00AC25AB">
        <w:rPr>
          <w:rFonts w:ascii="Arial Narrow" w:hAnsi="Arial Narrow" w:cs="Arial"/>
          <w:b/>
          <w:shd w:val="clear" w:color="auto" w:fill="FFFFFF"/>
        </w:rPr>
        <w:t>ą</w:t>
      </w:r>
      <w:r w:rsidRPr="00AC25AB">
        <w:rPr>
          <w:rFonts w:ascii="Arial Narrow" w:hAnsi="Arial Narrow" w:cs="Segoe UI Historic"/>
          <w:b/>
          <w:shd w:val="clear" w:color="auto" w:fill="FFFFFF"/>
        </w:rPr>
        <w:t>dowego Programu Fundusz Inicjatyw</w:t>
      </w:r>
      <w:r w:rsidRPr="00AC25AB">
        <w:rPr>
          <w:rFonts w:ascii="Segoe UI Historic" w:hAnsi="Segoe UI Historic" w:cs="Segoe UI Historic"/>
          <w:b/>
          <w:shd w:val="clear" w:color="auto" w:fill="FFFFFF"/>
        </w:rPr>
        <w:t xml:space="preserve"> Obywatelskich NOWEFIO na lata 2021-2030</w:t>
      </w:r>
      <w:r>
        <w:rPr>
          <w:rFonts w:ascii="Segoe UI Historic" w:hAnsi="Segoe UI Historic" w:cs="Segoe UI Historic"/>
          <w:b/>
          <w:shd w:val="clear" w:color="auto" w:fill="FFFFFF"/>
        </w:rPr>
        <w:t>,</w:t>
      </w:r>
      <w:r w:rsidRPr="00AC25AB">
        <w:rPr>
          <w:rFonts w:ascii="Arial Narrow" w:hAnsi="Arial Narrow" w:cs="Arial"/>
          <w:b/>
          <w:bCs/>
        </w:rPr>
        <w:t xml:space="preserve"> zwracamy się z prośbą o przedstawieni</w:t>
      </w:r>
      <w:r w:rsidR="004F7E57">
        <w:rPr>
          <w:rFonts w:ascii="Arial Narrow" w:hAnsi="Arial Narrow" w:cs="Arial"/>
          <w:b/>
          <w:bCs/>
        </w:rPr>
        <w:t xml:space="preserve">e oferty cenowej na realizację  warsztatów </w:t>
      </w:r>
      <w:r w:rsidR="00B109D1">
        <w:rPr>
          <w:rFonts w:ascii="Arial Narrow" w:hAnsi="Arial Narrow" w:cs="Arial"/>
          <w:b/>
          <w:bCs/>
        </w:rPr>
        <w:t>z biżuterii</w:t>
      </w:r>
      <w:r w:rsidR="004F7E57">
        <w:rPr>
          <w:rFonts w:ascii="Arial Narrow" w:hAnsi="Arial Narrow" w:cs="Arial"/>
          <w:b/>
          <w:bCs/>
        </w:rPr>
        <w:t xml:space="preserve"> </w:t>
      </w:r>
      <w:r w:rsidRPr="00AC25AB">
        <w:rPr>
          <w:rFonts w:ascii="Arial Narrow" w:hAnsi="Arial Narrow" w:cs="Arial"/>
          <w:b/>
          <w:bCs/>
        </w:rPr>
        <w:t xml:space="preserve"> dla </w:t>
      </w:r>
      <w:r>
        <w:rPr>
          <w:rFonts w:ascii="Arial Narrow" w:hAnsi="Arial Narrow" w:cs="Arial"/>
          <w:b/>
          <w:bCs/>
        </w:rPr>
        <w:t>15</w:t>
      </w:r>
      <w:r w:rsidRPr="00AC25AB">
        <w:rPr>
          <w:rFonts w:ascii="Arial Narrow" w:hAnsi="Arial Narrow" w:cs="Arial"/>
          <w:b/>
          <w:bCs/>
        </w:rPr>
        <w:t xml:space="preserve"> Uczestniczek </w:t>
      </w:r>
      <w:r>
        <w:rPr>
          <w:rFonts w:ascii="Arial Narrow" w:hAnsi="Arial Narrow" w:cs="Arial"/>
          <w:b/>
          <w:bCs/>
        </w:rPr>
        <w:t>Projektu</w:t>
      </w:r>
      <w:r w:rsidRPr="00AC25AB">
        <w:rPr>
          <w:rFonts w:ascii="Arial Narrow" w:hAnsi="Arial Narrow" w:cs="Arial"/>
          <w:b/>
          <w:bCs/>
        </w:rPr>
        <w:t>.</w:t>
      </w:r>
    </w:p>
    <w:p w:rsidR="000769BE" w:rsidRDefault="000769BE" w:rsidP="000769BE">
      <w:pPr>
        <w:pStyle w:val="NormalnyWeb"/>
        <w:jc w:val="both"/>
        <w:rPr>
          <w:rFonts w:ascii="Arial" w:hAnsi="Arial" w:cs="Arial"/>
          <w:color w:val="414142"/>
          <w:sz w:val="18"/>
          <w:szCs w:val="18"/>
        </w:rPr>
      </w:pPr>
      <w:r>
        <w:rPr>
          <w:rFonts w:ascii="Arial Narrow" w:hAnsi="Arial Narrow" w:cs="Arial"/>
          <w:color w:val="414142"/>
          <w:sz w:val="27"/>
          <w:szCs w:val="27"/>
        </w:rPr>
        <w:t>Szczegółowy opis usługi oraz formularz oferty znajdują się w załączeniu.</w:t>
      </w:r>
      <w:r>
        <w:rPr>
          <w:rFonts w:ascii="Arial Narrow" w:hAnsi="Arial Narrow" w:cs="Arial"/>
          <w:color w:val="414142"/>
          <w:sz w:val="27"/>
          <w:szCs w:val="27"/>
        </w:rPr>
        <w:br/>
      </w:r>
      <w:r>
        <w:rPr>
          <w:rFonts w:ascii="Arial Narrow" w:hAnsi="Arial Narrow" w:cs="Arial"/>
          <w:color w:val="414142"/>
          <w:sz w:val="27"/>
          <w:szCs w:val="27"/>
        </w:rPr>
        <w:br/>
        <w:t>Kompletną ofertę podpisaną przez osoby upoważnione (skan) należy przesłać drogą mailową na adres: </w:t>
      </w:r>
      <w:hyperlink r:id="rId7" w:history="1">
        <w:r w:rsidRPr="00BD6C49">
          <w:rPr>
            <w:rStyle w:val="Hipercze"/>
            <w:rFonts w:ascii="Arial Narrow" w:hAnsi="Arial Narrow" w:cs="Arial"/>
            <w:sz w:val="27"/>
            <w:szCs w:val="27"/>
          </w:rPr>
          <w:t>tpdmorag@wp.pl</w:t>
        </w:r>
      </w:hyperlink>
      <w:r>
        <w:rPr>
          <w:rFonts w:ascii="Arial Narrow" w:hAnsi="Arial Narrow" w:cs="Arial"/>
          <w:color w:val="414142"/>
          <w:sz w:val="27"/>
          <w:szCs w:val="27"/>
        </w:rPr>
        <w:t xml:space="preserve">  lub złożyć osobiście bądź listownie/przesyłką kurierską na adres biura projektu: Towarzystwo Przyjaciół Dzieci Oddział Okręgowy w Morągu, Plac Jana Pawła II 1, 14-300 Morąg  do dnia </w:t>
      </w:r>
      <w:r w:rsidR="00F43684">
        <w:rPr>
          <w:rFonts w:ascii="Arial Narrow" w:hAnsi="Arial Narrow" w:cs="Arial"/>
          <w:color w:val="414142"/>
          <w:sz w:val="27"/>
          <w:szCs w:val="27"/>
        </w:rPr>
        <w:t>12</w:t>
      </w:r>
      <w:r>
        <w:rPr>
          <w:rFonts w:ascii="Arial Narrow" w:hAnsi="Arial Narrow" w:cs="Arial"/>
          <w:color w:val="414142"/>
          <w:sz w:val="27"/>
          <w:szCs w:val="27"/>
        </w:rPr>
        <w:t>.0</w:t>
      </w:r>
      <w:r w:rsidR="00B109D1">
        <w:rPr>
          <w:rFonts w:ascii="Arial Narrow" w:hAnsi="Arial Narrow" w:cs="Arial"/>
          <w:color w:val="414142"/>
          <w:sz w:val="27"/>
          <w:szCs w:val="27"/>
        </w:rPr>
        <w:t>9</w:t>
      </w:r>
      <w:r>
        <w:rPr>
          <w:rFonts w:ascii="Arial Narrow" w:hAnsi="Arial Narrow" w:cs="Arial"/>
          <w:color w:val="414142"/>
          <w:sz w:val="27"/>
          <w:szCs w:val="27"/>
        </w:rPr>
        <w:t>.2024 do godz. 10:00. Liczy się data wpływu oferty do Zamawiającego.</w:t>
      </w:r>
    </w:p>
    <w:p w:rsidR="007C1840" w:rsidRDefault="007C1840"/>
    <w:sectPr w:rsidR="007C1840" w:rsidSect="00AC25AB">
      <w:headerReference w:type="default" r:id="rId8"/>
      <w:footerReference w:type="default" r:id="rId9"/>
      <w:pgSz w:w="11906" w:h="16838"/>
      <w:pgMar w:top="1417" w:right="1417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228" w:rsidRDefault="00A07228" w:rsidP="00AC25AB">
      <w:pPr>
        <w:spacing w:after="0" w:line="240" w:lineRule="auto"/>
      </w:pPr>
      <w:r>
        <w:separator/>
      </w:r>
    </w:p>
  </w:endnote>
  <w:endnote w:type="continuationSeparator" w:id="1">
    <w:p w:rsidR="00A07228" w:rsidRDefault="00A07228" w:rsidP="00AC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Default="00AC25AB" w:rsidP="00AC25AB">
    <w:pPr>
      <w:pStyle w:val="Stopka"/>
    </w:pPr>
  </w:p>
  <w:p w:rsidR="00AC25AB" w:rsidRDefault="00AC25AB" w:rsidP="00AC25AB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4540885</wp:posOffset>
          </wp:positionH>
          <wp:positionV relativeFrom="paragraph">
            <wp:posOffset>-193040</wp:posOffset>
          </wp:positionV>
          <wp:extent cx="1420495" cy="430530"/>
          <wp:effectExtent l="19050" t="0" r="8255" b="0"/>
          <wp:wrapNone/>
          <wp:docPr id="2" name="Obraz 6" descr="C:\Users\Administrator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istrator\Desktop\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95" cy="430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Projekt „Margines my nie chcemy tam być” współfinansowany jest ze środków </w:t>
    </w:r>
  </w:p>
  <w:p w:rsidR="00AC25AB" w:rsidRDefault="00AC25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228" w:rsidRDefault="00A07228" w:rsidP="00AC25AB">
      <w:pPr>
        <w:spacing w:after="0" w:line="240" w:lineRule="auto"/>
      </w:pPr>
      <w:r>
        <w:separator/>
      </w:r>
    </w:p>
  </w:footnote>
  <w:footnote w:type="continuationSeparator" w:id="1">
    <w:p w:rsidR="00A07228" w:rsidRDefault="00A07228" w:rsidP="00AC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Pr="00FA7209" w:rsidRDefault="00AC25AB" w:rsidP="00AC25AB">
    <w:pPr>
      <w:pStyle w:val="Nagwek3"/>
      <w:tabs>
        <w:tab w:val="clear" w:pos="1800"/>
        <w:tab w:val="clear" w:pos="2160"/>
        <w:tab w:val="left" w:pos="1980"/>
      </w:tabs>
      <w:ind w:left="720" w:firstLine="0"/>
      <w:rPr>
        <w:spacing w:val="14"/>
        <w:sz w:val="24"/>
        <w:lang w:val="pl-PL"/>
      </w:rPr>
    </w:pPr>
    <w:r>
      <w:rPr>
        <w:noProof/>
        <w:spacing w:val="14"/>
        <w:sz w:val="24"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34925</wp:posOffset>
          </wp:positionV>
          <wp:extent cx="490855" cy="450215"/>
          <wp:effectExtent l="19050" t="0" r="4445" b="0"/>
          <wp:wrapNone/>
          <wp:docPr id="1" name="Obraz 3" descr="C:\Users\Administrator\Desktop\Pulpit 16.02.2023\Ada\pulpit\praca w TPD\Akcje TPD\1% TPD\1% TPD 2021\Małdyty\logtp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Administrator\Desktop\Pulpit 16.02.2023\Ada\pulpit\praca w TPD\Akcje TPD\1% TPD\1% TPD 2021\Małdyty\logtpd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pacing w:val="14"/>
        <w:sz w:val="24"/>
        <w:lang w:val="pl-PL"/>
      </w:rPr>
      <w:t>Towarzystwo przyjaciół dzieci</w:t>
    </w:r>
    <w:r>
      <w:rPr>
        <w:caps w:val="0"/>
        <w:sz w:val="24"/>
        <w:lang w:val="pl-PL"/>
      </w:rPr>
      <w:t xml:space="preserve"> ODDZIAŁ OKRĘGOWY</w:t>
    </w:r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sz w:val="24"/>
        <w:szCs w:val="24"/>
      </w:rPr>
    </w:pPr>
    <w:r>
      <w:rPr>
        <w:spacing w:val="16"/>
      </w:rPr>
      <w:t xml:space="preserve">                                      ul. Plac Jana Pawła II 1, </w:t>
    </w:r>
    <w:r>
      <w:rPr>
        <w:spacing w:val="16"/>
        <w:lang w:val="en-US"/>
      </w:rPr>
      <w:t>14-300 Morąg,</w:t>
    </w:r>
  </w:p>
  <w:p w:rsidR="00AC25AB" w:rsidRDefault="00AC25AB" w:rsidP="00AC25AB">
    <w:pPr>
      <w:tabs>
        <w:tab w:val="left" w:pos="3780"/>
      </w:tabs>
      <w:spacing w:after="0" w:line="240" w:lineRule="auto"/>
      <w:rPr>
        <w:lang w:val="en-US"/>
      </w:rPr>
    </w:pPr>
    <w:r>
      <w:rPr>
        <w:spacing w:val="16"/>
        <w:lang w:val="en-US"/>
      </w:rPr>
      <w:t xml:space="preserve">                  tel. 897576360, </w:t>
    </w:r>
    <w:r>
      <w:rPr>
        <w:spacing w:val="16"/>
        <w:lang w:val="de-DE"/>
      </w:rPr>
      <w:t xml:space="preserve"> e-mail: </w:t>
    </w:r>
    <w:hyperlink r:id="rId2" w:history="1">
      <w:r>
        <w:rPr>
          <w:rStyle w:val="Hipercze"/>
        </w:rPr>
        <w:t>tpdmorag@wp.pl</w:t>
      </w:r>
    </w:hyperlink>
    <w:r>
      <w:rPr>
        <w:lang w:val="en-US"/>
      </w:rPr>
      <w:t xml:space="preserve"> · </w:t>
    </w:r>
    <w:hyperlink r:id="rId3" w:history="1">
      <w:r>
        <w:rPr>
          <w:rStyle w:val="Hipercze"/>
          <w:lang w:val="en-US" w:eastAsia="ar-SA"/>
        </w:rPr>
        <w:t>www.tpdmorag.org.pl</w:t>
      </w:r>
    </w:hyperlink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lang w:val="en-US"/>
      </w:rPr>
    </w:pPr>
  </w:p>
  <w:p w:rsidR="00AC25AB" w:rsidRDefault="00AC25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967FC"/>
    <w:multiLevelType w:val="multilevel"/>
    <w:tmpl w:val="D6A6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A863496"/>
    <w:multiLevelType w:val="multilevel"/>
    <w:tmpl w:val="67C2F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eastAsia="Calibri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25AB"/>
    <w:rsid w:val="00073AF9"/>
    <w:rsid w:val="000769BE"/>
    <w:rsid w:val="004573B8"/>
    <w:rsid w:val="004F7E57"/>
    <w:rsid w:val="006175CA"/>
    <w:rsid w:val="007C1840"/>
    <w:rsid w:val="008E3E9A"/>
    <w:rsid w:val="009810A6"/>
    <w:rsid w:val="009F3AE4"/>
    <w:rsid w:val="00A07228"/>
    <w:rsid w:val="00AC25AB"/>
    <w:rsid w:val="00AC2B4E"/>
    <w:rsid w:val="00AF247F"/>
    <w:rsid w:val="00B109D1"/>
    <w:rsid w:val="00B955A0"/>
    <w:rsid w:val="00BB7274"/>
    <w:rsid w:val="00C1069B"/>
    <w:rsid w:val="00C152A0"/>
    <w:rsid w:val="00CA19FD"/>
    <w:rsid w:val="00D07BF2"/>
    <w:rsid w:val="00EC042A"/>
    <w:rsid w:val="00F4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B4E"/>
  </w:style>
  <w:style w:type="paragraph" w:styleId="Nagwek3">
    <w:name w:val="heading 3"/>
    <w:basedOn w:val="Normalny"/>
    <w:next w:val="Normalny"/>
    <w:link w:val="Nagwek3Znak"/>
    <w:unhideWhenUsed/>
    <w:qFormat/>
    <w:rsid w:val="00AC25AB"/>
    <w:pPr>
      <w:keepNext/>
      <w:tabs>
        <w:tab w:val="left" w:pos="1800"/>
        <w:tab w:val="num" w:pos="2160"/>
      </w:tabs>
      <w:suppressAutoHyphens/>
      <w:spacing w:after="0" w:line="240" w:lineRule="auto"/>
      <w:ind w:left="2160" w:hanging="720"/>
      <w:outlineLvl w:val="2"/>
    </w:pPr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C2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C25A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25AB"/>
  </w:style>
  <w:style w:type="paragraph" w:styleId="Stopka">
    <w:name w:val="footer"/>
    <w:basedOn w:val="Normalny"/>
    <w:link w:val="StopkaZnak"/>
    <w:uiPriority w:val="99"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5AB"/>
  </w:style>
  <w:style w:type="character" w:customStyle="1" w:styleId="Nagwek3Znak">
    <w:name w:val="Nagłówek 3 Znak"/>
    <w:basedOn w:val="Domylnaczcionkaakapitu"/>
    <w:link w:val="Nagwek3"/>
    <w:rsid w:val="00AC25AB"/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pdmorag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pdmorag.org.pl/" TargetMode="External"/><Relationship Id="rId2" Type="http://schemas.openxmlformats.org/officeDocument/2006/relationships/hyperlink" Target="mailto:tpdmorag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</dc:creator>
  <cp:keywords/>
  <dc:description/>
  <cp:lastModifiedBy>Krystyna</cp:lastModifiedBy>
  <cp:revision>9</cp:revision>
  <dcterms:created xsi:type="dcterms:W3CDTF">2024-06-23T19:25:00Z</dcterms:created>
  <dcterms:modified xsi:type="dcterms:W3CDTF">2024-09-06T19:18:00Z</dcterms:modified>
</cp:coreProperties>
</file>